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4A4F" w14:textId="0F77D61D" w:rsidR="000614DA" w:rsidRDefault="000614DA" w:rsidP="005669DA">
      <w:pPr>
        <w:spacing w:line="360" w:lineRule="exact"/>
        <w:rPr>
          <w:sz w:val="24"/>
          <w:szCs w:val="24"/>
        </w:rPr>
      </w:pPr>
      <w:r w:rsidRPr="000614DA"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　</w:t>
      </w:r>
      <w:r w:rsidR="005669DA">
        <w:rPr>
          <w:rFonts w:hint="eastAsia"/>
          <w:sz w:val="24"/>
          <w:szCs w:val="24"/>
        </w:rPr>
        <w:t>各位</w:t>
      </w:r>
    </w:p>
    <w:p w14:paraId="6AE54564" w14:textId="77777777" w:rsidR="00D3350C" w:rsidRDefault="00D3350C" w:rsidP="005669DA">
      <w:pPr>
        <w:spacing w:line="360" w:lineRule="exact"/>
        <w:rPr>
          <w:sz w:val="24"/>
          <w:szCs w:val="24"/>
        </w:rPr>
      </w:pPr>
    </w:p>
    <w:p w14:paraId="1B5874EE" w14:textId="06A7C2E0" w:rsidR="00F5294E" w:rsidRDefault="000614DA" w:rsidP="005669DA">
      <w:pPr>
        <w:spacing w:line="360" w:lineRule="exact"/>
        <w:jc w:val="center"/>
        <w:rPr>
          <w:sz w:val="24"/>
          <w:szCs w:val="24"/>
        </w:rPr>
      </w:pPr>
      <w:r w:rsidRPr="000614DA">
        <w:rPr>
          <w:rFonts w:hint="eastAsia"/>
          <w:b/>
          <w:bCs/>
          <w:sz w:val="24"/>
          <w:szCs w:val="24"/>
          <w:u w:val="single"/>
        </w:rPr>
        <w:t>京都産直市場『おこしやす』</w:t>
      </w:r>
      <w:r w:rsidR="00F5294E">
        <w:rPr>
          <w:rFonts w:hint="eastAsia"/>
          <w:b/>
          <w:bCs/>
          <w:sz w:val="24"/>
          <w:szCs w:val="24"/>
          <w:u w:val="single"/>
        </w:rPr>
        <w:t>出店ご案内及び</w:t>
      </w:r>
      <w:r w:rsidRPr="000614DA">
        <w:rPr>
          <w:rFonts w:hint="eastAsia"/>
          <w:b/>
          <w:bCs/>
          <w:sz w:val="24"/>
          <w:szCs w:val="24"/>
          <w:u w:val="single"/>
        </w:rPr>
        <w:t>説明会参加申し込み</w:t>
      </w:r>
    </w:p>
    <w:p w14:paraId="7DE68565" w14:textId="77777777" w:rsidR="009555E0" w:rsidRDefault="009555E0" w:rsidP="005669DA">
      <w:pPr>
        <w:spacing w:line="360" w:lineRule="exact"/>
        <w:ind w:firstLineChars="100" w:firstLine="240"/>
        <w:rPr>
          <w:sz w:val="24"/>
          <w:szCs w:val="24"/>
        </w:rPr>
      </w:pPr>
    </w:p>
    <w:p w14:paraId="08C27E69" w14:textId="77777777" w:rsidR="002A00BF" w:rsidRDefault="002A00BF" w:rsidP="005669DA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仲秋の候、ますますご健勝のこととお喜び申し上げます。</w:t>
      </w:r>
    </w:p>
    <w:p w14:paraId="3C732D34" w14:textId="619826A1" w:rsidR="000614DA" w:rsidRDefault="000614DA" w:rsidP="005669DA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この度、オンラインマルシェ</w:t>
      </w:r>
      <w:r w:rsidR="002A00BF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京都産直市場『おこしやす』</w:t>
      </w:r>
      <w:r w:rsidR="002A00BF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をOPENする</w:t>
      </w:r>
      <w:r w:rsidR="002A00BF">
        <w:rPr>
          <w:rFonts w:hint="eastAsia"/>
          <w:sz w:val="24"/>
          <w:szCs w:val="24"/>
        </w:rPr>
        <w:t>運び</w:t>
      </w:r>
      <w:r w:rsidR="00356CF7">
        <w:rPr>
          <w:rFonts w:hint="eastAsia"/>
          <w:sz w:val="24"/>
          <w:szCs w:val="24"/>
        </w:rPr>
        <w:t>となりました。</w:t>
      </w:r>
    </w:p>
    <w:p w14:paraId="07731BB6" w14:textId="4440D1D6" w:rsidR="00356CF7" w:rsidRDefault="00356CF7" w:rsidP="005669DA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コンセプトは「京都のこだわりの地産品を全国へ！」です。</w:t>
      </w:r>
    </w:p>
    <w:p w14:paraId="081D1433" w14:textId="77777777" w:rsidR="00D53005" w:rsidRDefault="00356CF7" w:rsidP="005669D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京都産にこだ</w:t>
      </w:r>
      <w:r w:rsidR="00014DE2">
        <w:rPr>
          <w:rFonts w:hint="eastAsia"/>
          <w:sz w:val="24"/>
          <w:szCs w:val="24"/>
        </w:rPr>
        <w:t>わった</w:t>
      </w:r>
      <w:r>
        <w:rPr>
          <w:rFonts w:hint="eastAsia"/>
          <w:sz w:val="24"/>
          <w:szCs w:val="24"/>
        </w:rPr>
        <w:t>商品を</w:t>
      </w:r>
      <w:r w:rsidR="00014DE2">
        <w:rPr>
          <w:rFonts w:hint="eastAsia"/>
          <w:sz w:val="24"/>
          <w:szCs w:val="24"/>
        </w:rPr>
        <w:t>、新鮮なうちに</w:t>
      </w:r>
      <w:r>
        <w:rPr>
          <w:rFonts w:hint="eastAsia"/>
          <w:sz w:val="24"/>
          <w:szCs w:val="24"/>
        </w:rPr>
        <w:t>全国にお届けできたらとの思いから、</w:t>
      </w:r>
      <w:r w:rsidR="00F5294E">
        <w:rPr>
          <w:rFonts w:hint="eastAsia"/>
          <w:sz w:val="24"/>
          <w:szCs w:val="24"/>
        </w:rPr>
        <w:t>オンラインの市場を作りました。</w:t>
      </w:r>
    </w:p>
    <w:p w14:paraId="28B649E0" w14:textId="4286BEC9" w:rsidR="009E2E99" w:rsidRDefault="00D53005" w:rsidP="005669D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40C99">
        <w:rPr>
          <w:rFonts w:hint="eastAsia"/>
          <w:sz w:val="24"/>
          <w:szCs w:val="24"/>
        </w:rPr>
        <w:t>つきましては</w:t>
      </w:r>
      <w:r>
        <w:rPr>
          <w:rFonts w:hint="eastAsia"/>
          <w:sz w:val="24"/>
          <w:szCs w:val="24"/>
        </w:rPr>
        <w:t>、下記</w:t>
      </w:r>
      <w:r w:rsidR="00840C99">
        <w:rPr>
          <w:rFonts w:hint="eastAsia"/>
          <w:sz w:val="24"/>
          <w:szCs w:val="24"/>
        </w:rPr>
        <w:t>のとおり、</w:t>
      </w:r>
      <w:r>
        <w:rPr>
          <w:rFonts w:hint="eastAsia"/>
          <w:sz w:val="24"/>
          <w:szCs w:val="24"/>
        </w:rPr>
        <w:t>説明会を開催いたします。</w:t>
      </w:r>
    </w:p>
    <w:p w14:paraId="5D445864" w14:textId="4A010955" w:rsidR="00356CF7" w:rsidRPr="00356CF7" w:rsidRDefault="00D53005" w:rsidP="005669D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参加を希望される事業所様につきましては</w:t>
      </w:r>
      <w:r w:rsidR="009E2E9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お手数ですが参加人数把握</w:t>
      </w:r>
      <w:r w:rsidR="009E2E99">
        <w:rPr>
          <w:rFonts w:hint="eastAsia"/>
          <w:sz w:val="24"/>
          <w:szCs w:val="24"/>
        </w:rPr>
        <w:t>のため、</w:t>
      </w:r>
      <w:r>
        <w:rPr>
          <w:rFonts w:hint="eastAsia"/>
          <w:sz w:val="24"/>
          <w:szCs w:val="24"/>
        </w:rPr>
        <w:t>文末の参加申込書</w:t>
      </w:r>
      <w:r w:rsidR="009E2E99">
        <w:rPr>
          <w:rFonts w:hint="eastAsia"/>
          <w:sz w:val="24"/>
          <w:szCs w:val="24"/>
        </w:rPr>
        <w:t>をFAXまたはメールでご提出いただきますようお願い申し上げます。</w:t>
      </w:r>
      <w:r w:rsidR="00E14CF4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8F86ACA" w14:textId="5166B5D1" w:rsidR="00356CF7" w:rsidRDefault="009E2E99" w:rsidP="005669D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F5294E">
        <w:rPr>
          <w:rFonts w:hint="eastAsia"/>
          <w:sz w:val="24"/>
          <w:szCs w:val="24"/>
        </w:rPr>
        <w:t>説明会までに</w:t>
      </w:r>
      <w:r>
        <w:rPr>
          <w:rFonts w:hint="eastAsia"/>
          <w:sz w:val="24"/>
          <w:szCs w:val="24"/>
        </w:rPr>
        <w:t>ご質問等ございましたら</w:t>
      </w:r>
      <w:r w:rsidR="001B1469">
        <w:rPr>
          <w:rFonts w:hint="eastAsia"/>
          <w:sz w:val="24"/>
          <w:szCs w:val="24"/>
        </w:rPr>
        <w:t>、</w:t>
      </w:r>
      <w:r w:rsidR="00F5294E">
        <w:rPr>
          <w:rFonts w:hint="eastAsia"/>
          <w:sz w:val="24"/>
          <w:szCs w:val="24"/>
        </w:rPr>
        <w:t>ご遠慮なく当事業所までお</w:t>
      </w:r>
      <w:r w:rsidR="00840C99">
        <w:rPr>
          <w:rFonts w:hint="eastAsia"/>
          <w:sz w:val="24"/>
          <w:szCs w:val="24"/>
        </w:rPr>
        <w:t>越し</w:t>
      </w:r>
      <w:r w:rsidR="00F5294E">
        <w:rPr>
          <w:rFonts w:hint="eastAsia"/>
          <w:sz w:val="24"/>
          <w:szCs w:val="24"/>
        </w:rPr>
        <w:t>ください</w:t>
      </w:r>
      <w:r w:rsidR="00840C99">
        <w:rPr>
          <w:rFonts w:hint="eastAsia"/>
          <w:sz w:val="24"/>
          <w:szCs w:val="24"/>
        </w:rPr>
        <w:t>ませ</w:t>
      </w:r>
      <w:r w:rsidR="00F5294E">
        <w:rPr>
          <w:rFonts w:hint="eastAsia"/>
          <w:sz w:val="24"/>
          <w:szCs w:val="24"/>
        </w:rPr>
        <w:t>。ご対応させていただきます。</w:t>
      </w:r>
    </w:p>
    <w:p w14:paraId="0F499C00" w14:textId="24CFEC81" w:rsidR="00F5294E" w:rsidRDefault="00F5294E" w:rsidP="005669DA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よろしくお願い申し上げます。</w:t>
      </w:r>
    </w:p>
    <w:p w14:paraId="1F8B9B41" w14:textId="77777777" w:rsidR="009E2E99" w:rsidRPr="00840C99" w:rsidRDefault="009E2E99" w:rsidP="005669DA">
      <w:pPr>
        <w:pStyle w:val="a8"/>
        <w:spacing w:line="360" w:lineRule="exact"/>
        <w:rPr>
          <w:b/>
          <w:bCs/>
        </w:rPr>
      </w:pPr>
      <w:r w:rsidRPr="00840C99">
        <w:rPr>
          <w:rFonts w:hint="eastAsia"/>
          <w:b/>
          <w:bCs/>
        </w:rPr>
        <w:t>記</w:t>
      </w:r>
    </w:p>
    <w:p w14:paraId="49CFD5D1" w14:textId="568311A3" w:rsidR="009E2E99" w:rsidRPr="00840C99" w:rsidRDefault="009E2E99" w:rsidP="005669DA">
      <w:pPr>
        <w:pStyle w:val="ac"/>
        <w:numPr>
          <w:ilvl w:val="0"/>
          <w:numId w:val="1"/>
        </w:numPr>
        <w:spacing w:line="360" w:lineRule="exact"/>
        <w:ind w:leftChars="0"/>
        <w:rPr>
          <w:b/>
          <w:bCs/>
        </w:rPr>
      </w:pPr>
      <w:r w:rsidRPr="00840C99">
        <w:rPr>
          <w:rFonts w:hint="eastAsia"/>
          <w:b/>
          <w:bCs/>
        </w:rPr>
        <w:t>日</w:t>
      </w:r>
      <w:r w:rsidR="005669DA" w:rsidRPr="00840C99">
        <w:rPr>
          <w:rFonts w:hint="eastAsia"/>
          <w:b/>
          <w:bCs/>
        </w:rPr>
        <w:t xml:space="preserve">　</w:t>
      </w:r>
      <w:r w:rsidRPr="00840C99">
        <w:rPr>
          <w:rFonts w:hint="eastAsia"/>
          <w:b/>
          <w:bCs/>
        </w:rPr>
        <w:t>時　令和2年11月23日（月）祝日：勤労感謝の日</w:t>
      </w:r>
    </w:p>
    <w:p w14:paraId="06AF80FB" w14:textId="08132D28" w:rsidR="009E2E99" w:rsidRPr="00840C99" w:rsidRDefault="009E2E99" w:rsidP="00D16ADD">
      <w:pPr>
        <w:pStyle w:val="ac"/>
        <w:spacing w:line="360" w:lineRule="exact"/>
        <w:ind w:leftChars="0" w:left="1890"/>
        <w:rPr>
          <w:b/>
          <w:bCs/>
        </w:rPr>
      </w:pPr>
      <w:r w:rsidRPr="00840C99">
        <w:rPr>
          <w:rFonts w:hint="eastAsia"/>
          <w:b/>
          <w:bCs/>
        </w:rPr>
        <w:t>午後3時～午後4時30分</w:t>
      </w:r>
    </w:p>
    <w:p w14:paraId="5569C12A" w14:textId="7D486E5B" w:rsidR="009E2E99" w:rsidRPr="00840C99" w:rsidRDefault="009E2E99" w:rsidP="005669DA">
      <w:pPr>
        <w:pStyle w:val="ac"/>
        <w:numPr>
          <w:ilvl w:val="0"/>
          <w:numId w:val="1"/>
        </w:numPr>
        <w:spacing w:line="360" w:lineRule="exact"/>
        <w:ind w:leftChars="0"/>
        <w:rPr>
          <w:b/>
          <w:bCs/>
        </w:rPr>
      </w:pPr>
      <w:r w:rsidRPr="00840C99">
        <w:rPr>
          <w:rFonts w:hint="eastAsia"/>
          <w:b/>
          <w:bCs/>
        </w:rPr>
        <w:t>場</w:t>
      </w:r>
      <w:r w:rsidR="005669DA" w:rsidRPr="00840C99">
        <w:rPr>
          <w:rFonts w:hint="eastAsia"/>
          <w:b/>
          <w:bCs/>
        </w:rPr>
        <w:t xml:space="preserve">　</w:t>
      </w:r>
      <w:r w:rsidRPr="00840C99">
        <w:rPr>
          <w:rFonts w:hint="eastAsia"/>
          <w:b/>
          <w:bCs/>
        </w:rPr>
        <w:t>所　ガレリア亀岡　２F大広間</w:t>
      </w:r>
    </w:p>
    <w:p w14:paraId="2CAF6602" w14:textId="1A88B03F" w:rsidR="009E2E99" w:rsidRPr="00840C99" w:rsidRDefault="009E2E99" w:rsidP="005669DA">
      <w:pPr>
        <w:pStyle w:val="ac"/>
        <w:numPr>
          <w:ilvl w:val="0"/>
          <w:numId w:val="1"/>
        </w:numPr>
        <w:spacing w:line="360" w:lineRule="exact"/>
        <w:ind w:leftChars="0"/>
        <w:rPr>
          <w:b/>
          <w:bCs/>
        </w:rPr>
      </w:pPr>
      <w:r w:rsidRPr="00840C99">
        <w:rPr>
          <w:rFonts w:hint="eastAsia"/>
          <w:b/>
          <w:bCs/>
        </w:rPr>
        <w:t>内</w:t>
      </w:r>
      <w:r w:rsidR="005669DA" w:rsidRPr="00840C99">
        <w:rPr>
          <w:rFonts w:hint="eastAsia"/>
          <w:b/>
          <w:bCs/>
        </w:rPr>
        <w:t xml:space="preserve">　</w:t>
      </w:r>
      <w:r w:rsidRPr="00840C99">
        <w:rPr>
          <w:rFonts w:hint="eastAsia"/>
          <w:b/>
          <w:bCs/>
        </w:rPr>
        <w:t xml:space="preserve">容　</w:t>
      </w:r>
      <w:r w:rsidR="002A00BF">
        <w:rPr>
          <w:rFonts w:hint="eastAsia"/>
          <w:b/>
          <w:bCs/>
        </w:rPr>
        <w:t>オンラインマルシェ</w:t>
      </w:r>
      <w:r w:rsidR="005669DA" w:rsidRPr="00840C99">
        <w:rPr>
          <w:rFonts w:hint="eastAsia"/>
          <w:b/>
          <w:bCs/>
        </w:rPr>
        <w:t>の参加・運営についての説明及び質疑応答</w:t>
      </w:r>
    </w:p>
    <w:p w14:paraId="0D52739E" w14:textId="454A9E86" w:rsidR="009E2E99" w:rsidRPr="009E2E99" w:rsidRDefault="009E2E99" w:rsidP="005669DA">
      <w:pPr>
        <w:pStyle w:val="aa"/>
        <w:spacing w:line="360" w:lineRule="exact"/>
      </w:pPr>
      <w:r>
        <w:rPr>
          <w:rFonts w:hint="eastAsia"/>
        </w:rPr>
        <w:t>以上</w:t>
      </w:r>
    </w:p>
    <w:p w14:paraId="30744BE4" w14:textId="57C5E968" w:rsidR="00F5294E" w:rsidRDefault="00F5294E" w:rsidP="005669D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令和２年９月</w:t>
      </w:r>
    </w:p>
    <w:p w14:paraId="7F0DA097" w14:textId="53D69296" w:rsidR="000523B5" w:rsidRDefault="000523B5" w:rsidP="005669DA">
      <w:pPr>
        <w:pBdr>
          <w:bottom w:val="dashed" w:sz="8" w:space="1" w:color="auto"/>
        </w:pBdr>
        <w:spacing w:line="36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279D4" wp14:editId="47C52EEB">
                <wp:simplePos x="0" y="0"/>
                <wp:positionH relativeFrom="column">
                  <wp:posOffset>1876425</wp:posOffset>
                </wp:positionH>
                <wp:positionV relativeFrom="paragraph">
                  <wp:posOffset>121285</wp:posOffset>
                </wp:positionV>
                <wp:extent cx="1295400" cy="304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C556E" w14:textId="061A6166" w:rsidR="000523B5" w:rsidRPr="000523B5" w:rsidRDefault="000523B5" w:rsidP="000523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279D4" id="正方形/長方形 1" o:spid="_x0000_s1026" style="position:absolute;left:0;text-align:left;margin-left:147.75pt;margin-top:9.55pt;width:102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" fillcolor="white [3212]" stroked="f" strokeweight="1pt">
                <v:textbox>
                  <w:txbxContent>
                    <w:p w14:paraId="4D0C556E" w14:textId="061A6166" w:rsidR="000523B5" w:rsidRPr="000523B5" w:rsidRDefault="000523B5" w:rsidP="000523B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切り取り線</w:t>
                      </w:r>
                    </w:p>
                  </w:txbxContent>
                </v:textbox>
              </v:rect>
            </w:pict>
          </mc:Fallback>
        </mc:AlternateContent>
      </w:r>
    </w:p>
    <w:p w14:paraId="6EC3F763" w14:textId="77777777" w:rsidR="001B1469" w:rsidRDefault="001B1469" w:rsidP="005669DA">
      <w:pPr>
        <w:spacing w:line="360" w:lineRule="exact"/>
        <w:rPr>
          <w:sz w:val="24"/>
          <w:szCs w:val="24"/>
        </w:rPr>
      </w:pPr>
    </w:p>
    <w:p w14:paraId="5B7BBEBD" w14:textId="01461AE0" w:rsidR="001B1469" w:rsidRDefault="001B1469" w:rsidP="002A00BF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京都産直市場</w:t>
      </w:r>
      <w:r w:rsidR="002A00BF">
        <w:rPr>
          <w:rFonts w:hint="eastAsia"/>
          <w:sz w:val="24"/>
          <w:szCs w:val="24"/>
        </w:rPr>
        <w:t>『</w:t>
      </w:r>
      <w:r>
        <w:rPr>
          <w:rFonts w:hint="eastAsia"/>
          <w:sz w:val="24"/>
          <w:szCs w:val="24"/>
        </w:rPr>
        <w:t>おこしやす』説明会参加申込書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2835"/>
      </w:tblGrid>
      <w:tr w:rsidR="000523B5" w14:paraId="1FD8A2F2" w14:textId="77777777" w:rsidTr="001B1469">
        <w:trPr>
          <w:trHeight w:val="567"/>
        </w:trPr>
        <w:tc>
          <w:tcPr>
            <w:tcW w:w="1555" w:type="dxa"/>
            <w:vAlign w:val="center"/>
          </w:tcPr>
          <w:p w14:paraId="2C0D1BF0" w14:textId="3D27C84B" w:rsidR="000523B5" w:rsidRDefault="000523B5" w:rsidP="005669D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B1469">
              <w:rPr>
                <w:rFonts w:hint="eastAsia"/>
                <w:spacing w:val="60"/>
                <w:kern w:val="0"/>
                <w:sz w:val="24"/>
                <w:szCs w:val="24"/>
                <w:fitText w:val="960" w:id="-1980564992"/>
              </w:rPr>
              <w:t>お名</w:t>
            </w:r>
            <w:r w:rsidRPr="001B1469">
              <w:rPr>
                <w:rFonts w:hint="eastAsia"/>
                <w:kern w:val="0"/>
                <w:sz w:val="24"/>
                <w:szCs w:val="24"/>
                <w:fitText w:val="960" w:id="-1980564992"/>
              </w:rPr>
              <w:t>前</w:t>
            </w:r>
          </w:p>
        </w:tc>
        <w:tc>
          <w:tcPr>
            <w:tcW w:w="7087" w:type="dxa"/>
            <w:gridSpan w:val="3"/>
            <w:vAlign w:val="center"/>
          </w:tcPr>
          <w:p w14:paraId="0DF58AC0" w14:textId="77777777" w:rsidR="000523B5" w:rsidRDefault="000523B5" w:rsidP="005669D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523B5" w14:paraId="2B2FD89F" w14:textId="77777777" w:rsidTr="000523B5">
        <w:trPr>
          <w:trHeight w:val="850"/>
        </w:trPr>
        <w:tc>
          <w:tcPr>
            <w:tcW w:w="1555" w:type="dxa"/>
            <w:vAlign w:val="center"/>
          </w:tcPr>
          <w:p w14:paraId="54EFE46C" w14:textId="37B89563" w:rsidR="000523B5" w:rsidRDefault="000523B5" w:rsidP="005669D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gridSpan w:val="3"/>
            <w:vAlign w:val="center"/>
          </w:tcPr>
          <w:p w14:paraId="121ADA28" w14:textId="77777777" w:rsidR="000523B5" w:rsidRDefault="000523B5" w:rsidP="005669D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523B5" w14:paraId="2894A0D2" w14:textId="77777777" w:rsidTr="001B1469">
        <w:trPr>
          <w:trHeight w:val="567"/>
        </w:trPr>
        <w:tc>
          <w:tcPr>
            <w:tcW w:w="1555" w:type="dxa"/>
            <w:vAlign w:val="center"/>
          </w:tcPr>
          <w:p w14:paraId="6596060E" w14:textId="0C7B5CD1" w:rsidR="000523B5" w:rsidRDefault="000523B5" w:rsidP="005669D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403F25A6" w14:textId="77777777" w:rsidR="000523B5" w:rsidRDefault="000523B5" w:rsidP="005669D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941D48" w14:textId="192005D0" w:rsidR="000523B5" w:rsidRDefault="000523B5" w:rsidP="005669D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vAlign w:val="center"/>
          </w:tcPr>
          <w:p w14:paraId="47732D10" w14:textId="520FB928" w:rsidR="000523B5" w:rsidRDefault="000523B5" w:rsidP="005669D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523B5" w14:paraId="4579D4F7" w14:textId="77777777" w:rsidTr="001B1469">
        <w:trPr>
          <w:trHeight w:val="567"/>
        </w:trPr>
        <w:tc>
          <w:tcPr>
            <w:tcW w:w="1555" w:type="dxa"/>
            <w:vAlign w:val="center"/>
          </w:tcPr>
          <w:p w14:paraId="68EA623E" w14:textId="3F2593D5" w:rsidR="000523B5" w:rsidRDefault="000523B5" w:rsidP="005669D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087" w:type="dxa"/>
            <w:gridSpan w:val="3"/>
            <w:vAlign w:val="center"/>
          </w:tcPr>
          <w:p w14:paraId="02C7C915" w14:textId="256670FD" w:rsidR="000523B5" w:rsidRDefault="000523B5" w:rsidP="005669D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14:paraId="6F5F0C3F" w14:textId="77777777" w:rsidR="000523B5" w:rsidRDefault="000523B5" w:rsidP="005669DA">
      <w:pPr>
        <w:spacing w:line="360" w:lineRule="exact"/>
        <w:rPr>
          <w:sz w:val="24"/>
          <w:szCs w:val="24"/>
        </w:rPr>
      </w:pPr>
    </w:p>
    <w:p w14:paraId="5B428399" w14:textId="3FA9C7B4" w:rsidR="00F5294E" w:rsidRPr="00F5294E" w:rsidRDefault="00F5294E" w:rsidP="005669DA">
      <w:pPr>
        <w:spacing w:line="360" w:lineRule="exact"/>
        <w:jc w:val="righ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特定非営利活動法人　障害・高齢者就労支援センター　</w:t>
      </w:r>
      <w:r w:rsidRPr="00F5294E">
        <w:rPr>
          <w:rFonts w:hint="eastAsia"/>
          <w:sz w:val="28"/>
          <w:szCs w:val="28"/>
        </w:rPr>
        <w:t>LINK</w:t>
      </w:r>
      <w:r w:rsidRPr="00F5294E">
        <w:rPr>
          <w:sz w:val="28"/>
          <w:szCs w:val="28"/>
        </w:rPr>
        <w:t>’</w:t>
      </w:r>
      <w:r w:rsidRPr="00F5294E">
        <w:rPr>
          <w:rFonts w:hint="eastAsia"/>
          <w:sz w:val="28"/>
          <w:szCs w:val="28"/>
        </w:rPr>
        <w:t>S</w:t>
      </w:r>
    </w:p>
    <w:p w14:paraId="411456F1" w14:textId="701D5EA3" w:rsidR="00F5294E" w:rsidRDefault="00F5294E" w:rsidP="005669D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DB4924">
        <w:rPr>
          <w:rFonts w:hint="eastAsia"/>
          <w:sz w:val="24"/>
          <w:szCs w:val="24"/>
        </w:rPr>
        <w:t xml:space="preserve"> </w:t>
      </w:r>
      <w:r w:rsidR="00DB4924">
        <w:rPr>
          <w:sz w:val="24"/>
          <w:szCs w:val="24"/>
        </w:rPr>
        <w:t xml:space="preserve">                         </w:t>
      </w:r>
      <w:r w:rsidR="00DB4924">
        <w:rPr>
          <w:rFonts w:hint="eastAsia"/>
          <w:sz w:val="24"/>
          <w:szCs w:val="24"/>
        </w:rPr>
        <w:t xml:space="preserve">メール　</w:t>
      </w:r>
      <w:r w:rsidR="001B1469" w:rsidRPr="001B1469">
        <w:rPr>
          <w:rFonts w:hint="eastAsia"/>
          <w:sz w:val="24"/>
          <w:szCs w:val="24"/>
        </w:rPr>
        <w:t>i</w:t>
      </w:r>
      <w:r w:rsidR="001B1469" w:rsidRPr="001B1469">
        <w:rPr>
          <w:sz w:val="24"/>
          <w:szCs w:val="24"/>
        </w:rPr>
        <w:t>nfo@links-kyoto.com</w:t>
      </w:r>
    </w:p>
    <w:p w14:paraId="37B8E428" w14:textId="005131C8" w:rsidR="001B1469" w:rsidRDefault="001B1469" w:rsidP="005669DA">
      <w:pPr>
        <w:spacing w:line="360" w:lineRule="exact"/>
        <w:ind w:right="717"/>
        <w:jc w:val="right"/>
        <w:rPr>
          <w:sz w:val="24"/>
          <w:szCs w:val="24"/>
        </w:rPr>
      </w:pPr>
      <w:r w:rsidRPr="005669DA">
        <w:rPr>
          <w:rFonts w:hint="eastAsia"/>
          <w:spacing w:val="119"/>
          <w:kern w:val="0"/>
          <w:sz w:val="24"/>
          <w:szCs w:val="24"/>
          <w:fitText w:val="720" w:id="-1980558080"/>
        </w:rPr>
        <w:t>TE</w:t>
      </w:r>
      <w:r w:rsidRPr="005669DA">
        <w:rPr>
          <w:rFonts w:hint="eastAsia"/>
          <w:spacing w:val="1"/>
          <w:kern w:val="0"/>
          <w:sz w:val="24"/>
          <w:szCs w:val="24"/>
          <w:fitText w:val="720" w:id="-1980558080"/>
        </w:rPr>
        <w:t>L</w:t>
      </w:r>
      <w:r>
        <w:rPr>
          <w:rFonts w:hint="eastAsia"/>
          <w:sz w:val="24"/>
          <w:szCs w:val="24"/>
        </w:rPr>
        <w:t xml:space="preserve">　0771-56-8517　　　　　</w:t>
      </w:r>
    </w:p>
    <w:p w14:paraId="45EF72B0" w14:textId="41159810" w:rsidR="00D16ADD" w:rsidRPr="001B1469" w:rsidRDefault="00D16ADD" w:rsidP="004751D8">
      <w:pPr>
        <w:spacing w:line="360" w:lineRule="exact"/>
        <w:ind w:right="717"/>
        <w:jc w:val="right"/>
        <w:rPr>
          <w:sz w:val="24"/>
          <w:szCs w:val="24"/>
        </w:rPr>
      </w:pPr>
      <w:r w:rsidRPr="004751D8">
        <w:rPr>
          <w:rFonts w:hint="eastAsia"/>
          <w:spacing w:val="122"/>
          <w:kern w:val="0"/>
          <w:sz w:val="24"/>
          <w:szCs w:val="24"/>
          <w:fitText w:val="720" w:id="-1980548351"/>
        </w:rPr>
        <w:t>FA</w:t>
      </w:r>
      <w:r w:rsidRPr="004751D8">
        <w:rPr>
          <w:rFonts w:hint="eastAsia"/>
          <w:spacing w:val="1"/>
          <w:kern w:val="0"/>
          <w:sz w:val="24"/>
          <w:szCs w:val="24"/>
          <w:fitText w:val="720" w:id="-1980548351"/>
        </w:rPr>
        <w:t>X</w:t>
      </w:r>
      <w:r>
        <w:rPr>
          <w:rFonts w:hint="eastAsia"/>
          <w:sz w:val="24"/>
          <w:szCs w:val="24"/>
        </w:rPr>
        <w:t xml:space="preserve">　0771-56-8518</w:t>
      </w:r>
    </w:p>
    <w:sectPr w:rsidR="00D16ADD" w:rsidRPr="001B1469" w:rsidSect="004751D8">
      <w:pgSz w:w="11906" w:h="16838"/>
      <w:pgMar w:top="1418" w:right="155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A3C61"/>
    <w:multiLevelType w:val="hybridMultilevel"/>
    <w:tmpl w:val="170A242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DA"/>
    <w:rsid w:val="00014DE2"/>
    <w:rsid w:val="000523B5"/>
    <w:rsid w:val="000614DA"/>
    <w:rsid w:val="001B1469"/>
    <w:rsid w:val="002A00BF"/>
    <w:rsid w:val="003344FE"/>
    <w:rsid w:val="00356CF7"/>
    <w:rsid w:val="004751D8"/>
    <w:rsid w:val="005669DA"/>
    <w:rsid w:val="007320CE"/>
    <w:rsid w:val="00840C99"/>
    <w:rsid w:val="00892315"/>
    <w:rsid w:val="009555E0"/>
    <w:rsid w:val="009E2E99"/>
    <w:rsid w:val="00C416BD"/>
    <w:rsid w:val="00D16ADD"/>
    <w:rsid w:val="00D3350C"/>
    <w:rsid w:val="00D53005"/>
    <w:rsid w:val="00DB4924"/>
    <w:rsid w:val="00E14CF4"/>
    <w:rsid w:val="00F5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AABF2"/>
  <w15:chartTrackingRefBased/>
  <w15:docId w15:val="{0E33161A-3E12-4C40-8355-C906899F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294E"/>
  </w:style>
  <w:style w:type="character" w:customStyle="1" w:styleId="a4">
    <w:name w:val="日付 (文字)"/>
    <w:basedOn w:val="a0"/>
    <w:link w:val="a3"/>
    <w:uiPriority w:val="99"/>
    <w:semiHidden/>
    <w:rsid w:val="00F5294E"/>
  </w:style>
  <w:style w:type="table" w:styleId="a5">
    <w:name w:val="Table Grid"/>
    <w:basedOn w:val="a1"/>
    <w:uiPriority w:val="39"/>
    <w:rsid w:val="0005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B146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B1469"/>
    <w:rPr>
      <w:color w:val="605E5C"/>
      <w:shd w:val="clear" w:color="auto" w:fill="E1DFDD"/>
    </w:rPr>
  </w:style>
  <w:style w:type="paragraph" w:styleId="a8">
    <w:name w:val="Note Heading"/>
    <w:basedOn w:val="a"/>
    <w:next w:val="a"/>
    <w:link w:val="a9"/>
    <w:uiPriority w:val="99"/>
    <w:unhideWhenUsed/>
    <w:rsid w:val="009E2E9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E2E9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E2E9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E2E99"/>
    <w:rPr>
      <w:sz w:val="24"/>
      <w:szCs w:val="24"/>
    </w:rPr>
  </w:style>
  <w:style w:type="paragraph" w:styleId="ac">
    <w:name w:val="List Paragraph"/>
    <w:basedOn w:val="a"/>
    <w:uiPriority w:val="34"/>
    <w:qFormat/>
    <w:rsid w:val="005669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